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B5" w:rsidRPr="00426D03" w:rsidRDefault="00652AB5" w:rsidP="00652A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49C0" w:rsidRPr="00951AF8" w:rsidRDefault="001149C0" w:rsidP="001149C0">
      <w:pPr>
        <w:ind w:firstLine="426"/>
        <w:jc w:val="both"/>
        <w:rPr>
          <w:iCs/>
          <w:sz w:val="24"/>
          <w:szCs w:val="24"/>
        </w:rPr>
      </w:pPr>
      <w:r w:rsidRPr="00951AF8">
        <w:rPr>
          <w:sz w:val="24"/>
          <w:szCs w:val="24"/>
        </w:rPr>
        <w:t>В случае, е</w:t>
      </w:r>
      <w:r w:rsidR="00EC4004" w:rsidRPr="00951AF8">
        <w:rPr>
          <w:sz w:val="24"/>
          <w:szCs w:val="24"/>
        </w:rPr>
        <w:t>сли акционер</w:t>
      </w:r>
      <w:r w:rsidR="00B06EE7" w:rsidRPr="00951AF8">
        <w:rPr>
          <w:sz w:val="24"/>
          <w:szCs w:val="24"/>
        </w:rPr>
        <w:t xml:space="preserve"> </w:t>
      </w:r>
      <w:r w:rsidR="00EC4004" w:rsidRPr="00951AF8">
        <w:rPr>
          <w:sz w:val="24"/>
          <w:szCs w:val="24"/>
        </w:rPr>
        <w:t xml:space="preserve">не принимал участия в голосовании или проголосовал против принятия решения по вопросу об обращении в Банк России с </w:t>
      </w:r>
      <w:hyperlink r:id="rId5" w:history="1">
        <w:r w:rsidR="00EC4004" w:rsidRPr="00951AF8">
          <w:rPr>
            <w:sz w:val="24"/>
            <w:szCs w:val="24"/>
          </w:rPr>
          <w:t>заявлением</w:t>
        </w:r>
      </w:hyperlink>
      <w:r w:rsidR="009A55F5" w:rsidRPr="00951AF8">
        <w:rPr>
          <w:sz w:val="24"/>
          <w:szCs w:val="24"/>
        </w:rPr>
        <w:t xml:space="preserve"> об освобождении О</w:t>
      </w:r>
      <w:r w:rsidR="00EC4004" w:rsidRPr="00951AF8">
        <w:rPr>
          <w:sz w:val="24"/>
          <w:szCs w:val="24"/>
        </w:rPr>
        <w:t xml:space="preserve">бщества от обязанности осуществлять раскрытие или предоставление информации, предусмотренной </w:t>
      </w:r>
      <w:hyperlink r:id="rId6" w:history="1">
        <w:r w:rsidR="00EC4004" w:rsidRPr="00951AF8">
          <w:rPr>
            <w:sz w:val="24"/>
            <w:szCs w:val="24"/>
          </w:rPr>
          <w:t>законодательством</w:t>
        </w:r>
      </w:hyperlink>
      <w:r w:rsidR="00EC4004" w:rsidRPr="00951AF8">
        <w:rPr>
          <w:sz w:val="24"/>
          <w:szCs w:val="24"/>
        </w:rPr>
        <w:t xml:space="preserve"> Российской Федерации о ценных бумагах, он имеет право требовать выкупа Обществом всех или части принадлежащих им акций по цене</w:t>
      </w:r>
      <w:r w:rsidR="00951AF8" w:rsidRPr="00951AF8">
        <w:rPr>
          <w:sz w:val="24"/>
          <w:szCs w:val="24"/>
        </w:rPr>
        <w:t xml:space="preserve"> 104 (сто четыре) рубля </w:t>
      </w:r>
      <w:r w:rsidR="00951AF8" w:rsidRPr="00951AF8">
        <w:rPr>
          <w:iCs/>
          <w:sz w:val="24"/>
          <w:szCs w:val="24"/>
        </w:rPr>
        <w:t>за одну акцию</w:t>
      </w:r>
      <w:r w:rsidR="00EC4004" w:rsidRPr="00951AF8">
        <w:rPr>
          <w:sz w:val="24"/>
          <w:szCs w:val="24"/>
        </w:rPr>
        <w:t xml:space="preserve">, утвержденной Наблюдательным советом на основании </w:t>
      </w:r>
      <w:r w:rsidR="00951AF8" w:rsidRPr="00951AF8">
        <w:rPr>
          <w:sz w:val="24"/>
          <w:szCs w:val="24"/>
        </w:rPr>
        <w:t>определенной независимым оценщиком оценки акций</w:t>
      </w:r>
      <w:r w:rsidRPr="00951AF8">
        <w:rPr>
          <w:iCs/>
          <w:sz w:val="24"/>
          <w:szCs w:val="24"/>
        </w:rPr>
        <w:t>. </w:t>
      </w:r>
    </w:p>
    <w:p w:rsidR="00B06EE7" w:rsidRPr="00951AF8" w:rsidRDefault="00295D75" w:rsidP="001149C0">
      <w:pPr>
        <w:ind w:firstLine="426"/>
        <w:jc w:val="both"/>
        <w:rPr>
          <w:sz w:val="24"/>
          <w:szCs w:val="24"/>
        </w:rPr>
      </w:pPr>
      <w:r w:rsidRPr="00951AF8">
        <w:rPr>
          <w:sz w:val="24"/>
          <w:szCs w:val="24"/>
        </w:rPr>
        <w:t xml:space="preserve">Требование </w:t>
      </w:r>
      <w:r w:rsidR="001149C0" w:rsidRPr="00951AF8">
        <w:rPr>
          <w:sz w:val="24"/>
          <w:szCs w:val="24"/>
        </w:rPr>
        <w:t>о выкупе О</w:t>
      </w:r>
      <w:r w:rsidR="00B06EE7" w:rsidRPr="00951AF8">
        <w:rPr>
          <w:sz w:val="24"/>
          <w:szCs w:val="24"/>
        </w:rPr>
        <w:t>бществом принадлежащих акций должно</w:t>
      </w:r>
      <w:r w:rsidR="001149C0" w:rsidRPr="00951AF8">
        <w:rPr>
          <w:sz w:val="24"/>
          <w:szCs w:val="24"/>
        </w:rPr>
        <w:t xml:space="preserve"> быть предъявлено Регистратору О</w:t>
      </w:r>
      <w:r w:rsidR="00B06EE7" w:rsidRPr="00951AF8">
        <w:rPr>
          <w:sz w:val="24"/>
          <w:szCs w:val="24"/>
        </w:rPr>
        <w:t xml:space="preserve">бщества не позднее 45 дней с даты принятия соответствующего решения общим собранием акционеров, с 01 июля 2022 года по 14 августа 2022 года, путем почтового отправления заказным письмом по адресу: 614990, Пермский край, г. Пермь, </w:t>
      </w:r>
      <w:proofErr w:type="spellStart"/>
      <w:r w:rsidR="00B06EE7" w:rsidRPr="00951AF8">
        <w:rPr>
          <w:sz w:val="24"/>
          <w:szCs w:val="24"/>
        </w:rPr>
        <w:t>ул.Ленина</w:t>
      </w:r>
      <w:proofErr w:type="spellEnd"/>
      <w:r w:rsidR="00B06EE7" w:rsidRPr="00951AF8">
        <w:rPr>
          <w:sz w:val="24"/>
          <w:szCs w:val="24"/>
        </w:rPr>
        <w:t xml:space="preserve">, д.64, офис 209, АО «Регистратор </w:t>
      </w:r>
      <w:proofErr w:type="spellStart"/>
      <w:r w:rsidR="00B06EE7" w:rsidRPr="00951AF8">
        <w:rPr>
          <w:sz w:val="24"/>
          <w:szCs w:val="24"/>
        </w:rPr>
        <w:t>Интрако</w:t>
      </w:r>
      <w:proofErr w:type="spellEnd"/>
      <w:r w:rsidR="00B06EE7" w:rsidRPr="00951AF8">
        <w:rPr>
          <w:sz w:val="24"/>
          <w:szCs w:val="24"/>
        </w:rPr>
        <w:t xml:space="preserve">». </w:t>
      </w:r>
    </w:p>
    <w:p w:rsidR="00652AB5" w:rsidRPr="00951AF8" w:rsidRDefault="00EC4004" w:rsidP="009A55F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AF8">
        <w:rPr>
          <w:rFonts w:ascii="Times New Roman" w:hAnsi="Times New Roman" w:cs="Times New Roman"/>
          <w:sz w:val="24"/>
          <w:szCs w:val="24"/>
        </w:rPr>
        <w:t xml:space="preserve">До направления </w:t>
      </w:r>
      <w:r w:rsidR="00652AB5" w:rsidRPr="00951AF8">
        <w:rPr>
          <w:rFonts w:ascii="Times New Roman" w:hAnsi="Times New Roman" w:cs="Times New Roman"/>
          <w:sz w:val="24"/>
          <w:szCs w:val="24"/>
        </w:rPr>
        <w:t>требовани</w:t>
      </w:r>
      <w:r w:rsidRPr="00951AF8">
        <w:rPr>
          <w:rFonts w:ascii="Times New Roman" w:hAnsi="Times New Roman" w:cs="Times New Roman"/>
          <w:sz w:val="24"/>
          <w:szCs w:val="24"/>
        </w:rPr>
        <w:t>я</w:t>
      </w:r>
      <w:r w:rsidR="00652AB5" w:rsidRPr="00951AF8">
        <w:rPr>
          <w:rFonts w:ascii="Times New Roman" w:hAnsi="Times New Roman" w:cs="Times New Roman"/>
          <w:sz w:val="24"/>
          <w:szCs w:val="24"/>
        </w:rPr>
        <w:t xml:space="preserve"> о выкупе </w:t>
      </w:r>
      <w:r w:rsidR="00295D75" w:rsidRPr="00951AF8">
        <w:rPr>
          <w:rFonts w:ascii="Times New Roman" w:hAnsi="Times New Roman" w:cs="Times New Roman"/>
          <w:sz w:val="24"/>
          <w:szCs w:val="24"/>
        </w:rPr>
        <w:t>акций в адрес Регистратора</w:t>
      </w:r>
      <w:r w:rsidR="00652AB5" w:rsidRPr="00951AF8">
        <w:rPr>
          <w:rFonts w:ascii="Times New Roman" w:hAnsi="Times New Roman" w:cs="Times New Roman"/>
          <w:sz w:val="24"/>
          <w:szCs w:val="24"/>
        </w:rPr>
        <w:t xml:space="preserve"> </w:t>
      </w:r>
      <w:r w:rsidRPr="00951AF8">
        <w:rPr>
          <w:rFonts w:ascii="Times New Roman" w:hAnsi="Times New Roman" w:cs="Times New Roman"/>
          <w:sz w:val="24"/>
          <w:szCs w:val="24"/>
        </w:rPr>
        <w:t>акционеру необходимо</w:t>
      </w:r>
      <w:r w:rsidR="00652AB5" w:rsidRPr="00951AF8">
        <w:rPr>
          <w:rFonts w:ascii="Times New Roman" w:hAnsi="Times New Roman" w:cs="Times New Roman"/>
          <w:sz w:val="24"/>
          <w:szCs w:val="24"/>
        </w:rPr>
        <w:t xml:space="preserve"> обновить свои анкетные данные (паспортные данные, адрес места жительства, банковские реквизит</w:t>
      </w:r>
      <w:r w:rsidR="00B67849" w:rsidRPr="00951AF8">
        <w:rPr>
          <w:rFonts w:ascii="Times New Roman" w:hAnsi="Times New Roman" w:cs="Times New Roman"/>
          <w:sz w:val="24"/>
          <w:szCs w:val="24"/>
        </w:rPr>
        <w:t>ы) в реестре акционеров АО «</w:t>
      </w:r>
      <w:r w:rsidRPr="00951AF8">
        <w:rPr>
          <w:rFonts w:ascii="Times New Roman" w:hAnsi="Times New Roman" w:cs="Times New Roman"/>
          <w:sz w:val="24"/>
          <w:szCs w:val="24"/>
        </w:rPr>
        <w:t xml:space="preserve">ХК </w:t>
      </w:r>
      <w:r w:rsidR="00B67849" w:rsidRPr="00951AF8">
        <w:rPr>
          <w:rFonts w:ascii="Times New Roman" w:hAnsi="Times New Roman" w:cs="Times New Roman"/>
          <w:sz w:val="24"/>
          <w:szCs w:val="24"/>
        </w:rPr>
        <w:t>Элинар</w:t>
      </w:r>
      <w:r w:rsidR="00652AB5" w:rsidRPr="00951AF8">
        <w:rPr>
          <w:rFonts w:ascii="Times New Roman" w:hAnsi="Times New Roman" w:cs="Times New Roman"/>
          <w:sz w:val="24"/>
          <w:szCs w:val="24"/>
        </w:rPr>
        <w:t>»</w:t>
      </w:r>
      <w:r w:rsidR="00B67849" w:rsidRPr="00951AF8">
        <w:rPr>
          <w:rFonts w:ascii="Times New Roman" w:hAnsi="Times New Roman" w:cs="Times New Roman"/>
          <w:sz w:val="24"/>
          <w:szCs w:val="24"/>
        </w:rPr>
        <w:t xml:space="preserve"> для идентификации в реестре</w:t>
      </w:r>
      <w:r w:rsidR="00652AB5" w:rsidRPr="00951AF8">
        <w:rPr>
          <w:rFonts w:ascii="Times New Roman" w:hAnsi="Times New Roman" w:cs="Times New Roman"/>
          <w:sz w:val="24"/>
          <w:szCs w:val="24"/>
        </w:rPr>
        <w:t>.</w:t>
      </w:r>
    </w:p>
    <w:p w:rsidR="00652AB5" w:rsidRPr="00951AF8" w:rsidRDefault="00652AB5" w:rsidP="001A2FE4">
      <w:pPr>
        <w:ind w:firstLine="567"/>
        <w:jc w:val="both"/>
        <w:rPr>
          <w:sz w:val="24"/>
          <w:szCs w:val="24"/>
        </w:rPr>
      </w:pPr>
      <w:r w:rsidRPr="00951AF8">
        <w:rPr>
          <w:sz w:val="24"/>
          <w:szCs w:val="24"/>
        </w:rPr>
        <w:t xml:space="preserve">Для этого </w:t>
      </w:r>
      <w:r w:rsidR="00B67849" w:rsidRPr="00951AF8">
        <w:rPr>
          <w:sz w:val="24"/>
          <w:szCs w:val="24"/>
        </w:rPr>
        <w:t>необходимо обратиться в АО «</w:t>
      </w:r>
      <w:r w:rsidR="00295D75" w:rsidRPr="00951AF8">
        <w:rPr>
          <w:sz w:val="24"/>
          <w:szCs w:val="24"/>
        </w:rPr>
        <w:t xml:space="preserve">ХК </w:t>
      </w:r>
      <w:r w:rsidR="00B67849" w:rsidRPr="00951AF8">
        <w:rPr>
          <w:sz w:val="24"/>
          <w:szCs w:val="24"/>
        </w:rPr>
        <w:t>Элинар</w:t>
      </w:r>
      <w:r w:rsidRPr="00951AF8">
        <w:rPr>
          <w:sz w:val="24"/>
          <w:szCs w:val="24"/>
        </w:rPr>
        <w:t>»</w:t>
      </w:r>
      <w:r w:rsidR="00EB5611" w:rsidRPr="00951AF8">
        <w:rPr>
          <w:sz w:val="24"/>
          <w:szCs w:val="24"/>
        </w:rPr>
        <w:t xml:space="preserve"> по адресу:</w:t>
      </w:r>
      <w:r w:rsidR="0023423A" w:rsidRPr="00951AF8">
        <w:rPr>
          <w:sz w:val="24"/>
          <w:szCs w:val="24"/>
        </w:rPr>
        <w:t xml:space="preserve"> Московская область, </w:t>
      </w:r>
      <w:proofErr w:type="spellStart"/>
      <w:r w:rsidR="0023423A" w:rsidRPr="00951AF8">
        <w:rPr>
          <w:sz w:val="24"/>
          <w:szCs w:val="24"/>
        </w:rPr>
        <w:t>г.</w:t>
      </w:r>
      <w:r w:rsidR="00B67849" w:rsidRPr="00951AF8">
        <w:rPr>
          <w:sz w:val="24"/>
          <w:szCs w:val="24"/>
        </w:rPr>
        <w:t>Наро-Фоминск</w:t>
      </w:r>
      <w:proofErr w:type="spellEnd"/>
      <w:r w:rsidR="00B67849" w:rsidRPr="00951AF8">
        <w:rPr>
          <w:sz w:val="24"/>
          <w:szCs w:val="24"/>
        </w:rPr>
        <w:t xml:space="preserve">, </w:t>
      </w:r>
      <w:proofErr w:type="spellStart"/>
      <w:r w:rsidR="00B67849" w:rsidRPr="00951AF8">
        <w:rPr>
          <w:sz w:val="24"/>
          <w:szCs w:val="24"/>
        </w:rPr>
        <w:t>с.Ате</w:t>
      </w:r>
      <w:r w:rsidR="002A3C05" w:rsidRPr="00951AF8">
        <w:rPr>
          <w:sz w:val="24"/>
          <w:szCs w:val="24"/>
        </w:rPr>
        <w:t>п</w:t>
      </w:r>
      <w:r w:rsidR="004B6A91" w:rsidRPr="00951AF8">
        <w:rPr>
          <w:sz w:val="24"/>
          <w:szCs w:val="24"/>
        </w:rPr>
        <w:t>цево</w:t>
      </w:r>
      <w:proofErr w:type="spellEnd"/>
      <w:r w:rsidR="004B6A91" w:rsidRPr="00951AF8">
        <w:rPr>
          <w:sz w:val="24"/>
          <w:szCs w:val="24"/>
        </w:rPr>
        <w:t xml:space="preserve">, </w:t>
      </w:r>
      <w:proofErr w:type="spellStart"/>
      <w:r w:rsidR="004B6A91" w:rsidRPr="00951AF8">
        <w:rPr>
          <w:sz w:val="24"/>
          <w:szCs w:val="24"/>
        </w:rPr>
        <w:t>пл.Купца</w:t>
      </w:r>
      <w:proofErr w:type="spellEnd"/>
      <w:r w:rsidR="004B6A91" w:rsidRPr="00951AF8">
        <w:rPr>
          <w:sz w:val="24"/>
          <w:szCs w:val="24"/>
        </w:rPr>
        <w:t xml:space="preserve"> Алешина, стр.</w:t>
      </w:r>
      <w:r w:rsidR="002A3C05" w:rsidRPr="00951AF8">
        <w:rPr>
          <w:sz w:val="24"/>
          <w:szCs w:val="24"/>
        </w:rPr>
        <w:t xml:space="preserve"> </w:t>
      </w:r>
      <w:r w:rsidR="006A7FDD" w:rsidRPr="00951AF8">
        <w:rPr>
          <w:sz w:val="24"/>
          <w:szCs w:val="24"/>
        </w:rPr>
        <w:t xml:space="preserve">1, </w:t>
      </w:r>
      <w:r w:rsidR="00B67849" w:rsidRPr="00951AF8">
        <w:rPr>
          <w:sz w:val="24"/>
          <w:szCs w:val="24"/>
        </w:rPr>
        <w:t>офис 2, каб.22, корпоративный отдел (тел</w:t>
      </w:r>
      <w:r w:rsidR="0023423A" w:rsidRPr="00951AF8">
        <w:rPr>
          <w:sz w:val="24"/>
          <w:szCs w:val="24"/>
        </w:rPr>
        <w:t>.</w:t>
      </w:r>
      <w:r w:rsidR="00B67849" w:rsidRPr="00951AF8">
        <w:rPr>
          <w:sz w:val="24"/>
          <w:szCs w:val="24"/>
        </w:rPr>
        <w:t xml:space="preserve"> </w:t>
      </w:r>
      <w:r w:rsidR="00B67849" w:rsidRPr="00951AF8">
        <w:rPr>
          <w:sz w:val="24"/>
          <w:szCs w:val="24"/>
          <w:shd w:val="clear" w:color="auto" w:fill="FFFFFF"/>
        </w:rPr>
        <w:t>8 </w:t>
      </w:r>
      <w:r w:rsidR="00BF261B" w:rsidRPr="00951AF8">
        <w:rPr>
          <w:sz w:val="24"/>
          <w:szCs w:val="24"/>
          <w:shd w:val="clear" w:color="auto" w:fill="FFFFFF"/>
        </w:rPr>
        <w:t>(</w:t>
      </w:r>
      <w:r w:rsidR="00B67849" w:rsidRPr="00951AF8">
        <w:rPr>
          <w:sz w:val="24"/>
          <w:szCs w:val="24"/>
          <w:shd w:val="clear" w:color="auto" w:fill="FFFFFF"/>
        </w:rPr>
        <w:t>495</w:t>
      </w:r>
      <w:r w:rsidR="00BF261B" w:rsidRPr="00951AF8">
        <w:rPr>
          <w:sz w:val="24"/>
          <w:szCs w:val="24"/>
          <w:shd w:val="clear" w:color="auto" w:fill="FFFFFF"/>
        </w:rPr>
        <w:t>)</w:t>
      </w:r>
      <w:r w:rsidR="00B67849" w:rsidRPr="00951AF8">
        <w:rPr>
          <w:sz w:val="24"/>
          <w:szCs w:val="24"/>
          <w:shd w:val="clear" w:color="auto" w:fill="FFFFFF"/>
        </w:rPr>
        <w:t> 602</w:t>
      </w:r>
      <w:r w:rsidR="00B06EE7" w:rsidRPr="00951AF8">
        <w:rPr>
          <w:sz w:val="24"/>
          <w:szCs w:val="24"/>
          <w:shd w:val="clear" w:color="auto" w:fill="FFFFFF"/>
        </w:rPr>
        <w:t xml:space="preserve"> </w:t>
      </w:r>
      <w:r w:rsidR="00B67849" w:rsidRPr="00951AF8">
        <w:rPr>
          <w:sz w:val="24"/>
          <w:szCs w:val="24"/>
          <w:shd w:val="clear" w:color="auto" w:fill="FFFFFF"/>
        </w:rPr>
        <w:t>02</w:t>
      </w:r>
      <w:r w:rsidR="00B06EE7" w:rsidRPr="00951AF8">
        <w:rPr>
          <w:sz w:val="24"/>
          <w:szCs w:val="24"/>
          <w:shd w:val="clear" w:color="auto" w:fill="FFFFFF"/>
        </w:rPr>
        <w:t xml:space="preserve"> </w:t>
      </w:r>
      <w:r w:rsidR="00B67849" w:rsidRPr="00951AF8">
        <w:rPr>
          <w:sz w:val="24"/>
          <w:szCs w:val="24"/>
          <w:shd w:val="clear" w:color="auto" w:fill="FFFFFF"/>
        </w:rPr>
        <w:t>22</w:t>
      </w:r>
      <w:r w:rsidR="00EB5611" w:rsidRPr="00951AF8">
        <w:rPr>
          <w:sz w:val="24"/>
          <w:szCs w:val="24"/>
          <w:shd w:val="clear" w:color="auto" w:fill="FFFFFF"/>
        </w:rPr>
        <w:t xml:space="preserve"> </w:t>
      </w:r>
      <w:r w:rsidR="009A55F5" w:rsidRPr="00951AF8">
        <w:rPr>
          <w:sz w:val="24"/>
          <w:szCs w:val="24"/>
          <w:shd w:val="clear" w:color="auto" w:fill="FFFFFF"/>
        </w:rPr>
        <w:t xml:space="preserve">в голосовом меню выбрать 5 </w:t>
      </w:r>
      <w:r w:rsidR="00EB5611" w:rsidRPr="00951AF8">
        <w:rPr>
          <w:sz w:val="24"/>
          <w:szCs w:val="24"/>
          <w:shd w:val="clear" w:color="auto" w:fill="FFFFFF"/>
        </w:rPr>
        <w:t>доб.3577</w:t>
      </w:r>
      <w:r w:rsidR="00F10E10" w:rsidRPr="00951AF8">
        <w:rPr>
          <w:sz w:val="24"/>
          <w:szCs w:val="24"/>
          <w:shd w:val="clear" w:color="auto" w:fill="FFFFFF"/>
        </w:rPr>
        <w:t xml:space="preserve"> или 8 916 248 23 68</w:t>
      </w:r>
      <w:r w:rsidR="006A7FDD" w:rsidRPr="00951AF8">
        <w:rPr>
          <w:sz w:val="24"/>
          <w:szCs w:val="24"/>
          <w:shd w:val="clear" w:color="auto" w:fill="FFFFFF"/>
        </w:rPr>
        <w:t>)</w:t>
      </w:r>
      <w:r w:rsidR="00EB5611" w:rsidRPr="00951AF8">
        <w:rPr>
          <w:sz w:val="24"/>
          <w:szCs w:val="24"/>
        </w:rPr>
        <w:t xml:space="preserve"> или</w:t>
      </w:r>
      <w:r w:rsidR="00B67849" w:rsidRPr="00951AF8">
        <w:rPr>
          <w:sz w:val="24"/>
          <w:szCs w:val="24"/>
        </w:rPr>
        <w:t xml:space="preserve"> в филиал </w:t>
      </w:r>
      <w:r w:rsidR="00EB5611" w:rsidRPr="00951AF8">
        <w:rPr>
          <w:sz w:val="24"/>
          <w:szCs w:val="24"/>
        </w:rPr>
        <w:t xml:space="preserve">«Московский» </w:t>
      </w:r>
      <w:r w:rsidR="00B67849" w:rsidRPr="00951AF8">
        <w:rPr>
          <w:sz w:val="24"/>
          <w:szCs w:val="24"/>
        </w:rPr>
        <w:t xml:space="preserve">АО «Регистратор </w:t>
      </w:r>
      <w:proofErr w:type="spellStart"/>
      <w:r w:rsidR="00B67849" w:rsidRPr="00951AF8">
        <w:rPr>
          <w:sz w:val="24"/>
          <w:szCs w:val="24"/>
        </w:rPr>
        <w:t>Интрако</w:t>
      </w:r>
      <w:proofErr w:type="spellEnd"/>
      <w:r w:rsidR="00B67849" w:rsidRPr="00951AF8">
        <w:rPr>
          <w:sz w:val="24"/>
          <w:szCs w:val="24"/>
        </w:rPr>
        <w:t>»</w:t>
      </w:r>
      <w:r w:rsidR="00B06EE7" w:rsidRPr="00951AF8">
        <w:rPr>
          <w:sz w:val="24"/>
          <w:szCs w:val="24"/>
        </w:rPr>
        <w:t xml:space="preserve"> </w:t>
      </w:r>
      <w:r w:rsidR="0023423A" w:rsidRPr="00951AF8">
        <w:rPr>
          <w:sz w:val="24"/>
          <w:szCs w:val="24"/>
        </w:rPr>
        <w:t xml:space="preserve">по адресу: </w:t>
      </w:r>
      <w:proofErr w:type="spellStart"/>
      <w:r w:rsidR="00B67849" w:rsidRPr="00951AF8">
        <w:rPr>
          <w:sz w:val="24"/>
          <w:szCs w:val="24"/>
        </w:rPr>
        <w:t>г.Москва</w:t>
      </w:r>
      <w:proofErr w:type="spellEnd"/>
      <w:r w:rsidR="0023423A" w:rsidRPr="00951AF8">
        <w:rPr>
          <w:sz w:val="24"/>
          <w:szCs w:val="24"/>
          <w:shd w:val="clear" w:color="auto" w:fill="FFFFFF"/>
        </w:rPr>
        <w:t xml:space="preserve">, Волгоградский проспект, </w:t>
      </w:r>
      <w:r w:rsidR="00B06EE7" w:rsidRPr="00951AF8">
        <w:rPr>
          <w:sz w:val="24"/>
          <w:szCs w:val="24"/>
          <w:shd w:val="clear" w:color="auto" w:fill="FFFFFF"/>
        </w:rPr>
        <w:t>д.2</w:t>
      </w:r>
      <w:r w:rsidR="0023423A" w:rsidRPr="00951AF8">
        <w:rPr>
          <w:sz w:val="24"/>
          <w:szCs w:val="24"/>
          <w:shd w:val="clear" w:color="auto" w:fill="FFFFFF"/>
        </w:rPr>
        <w:t xml:space="preserve"> </w:t>
      </w:r>
      <w:r w:rsidR="00BF261B" w:rsidRPr="00951AF8">
        <w:rPr>
          <w:rStyle w:val="a5"/>
          <w:b w:val="0"/>
          <w:sz w:val="24"/>
          <w:szCs w:val="24"/>
          <w:shd w:val="clear" w:color="auto" w:fill="FFFFFF"/>
        </w:rPr>
        <w:t>(т</w:t>
      </w:r>
      <w:r w:rsidR="004A71F4" w:rsidRPr="00951AF8">
        <w:rPr>
          <w:rStyle w:val="a5"/>
          <w:b w:val="0"/>
          <w:sz w:val="24"/>
          <w:szCs w:val="24"/>
          <w:shd w:val="clear" w:color="auto" w:fill="FFFFFF"/>
        </w:rPr>
        <w:t>ел</w:t>
      </w:r>
      <w:r w:rsidR="0023423A" w:rsidRPr="00951AF8">
        <w:rPr>
          <w:rStyle w:val="a5"/>
          <w:b w:val="0"/>
          <w:sz w:val="24"/>
          <w:szCs w:val="24"/>
          <w:shd w:val="clear" w:color="auto" w:fill="FFFFFF"/>
        </w:rPr>
        <w:t>.</w:t>
      </w:r>
      <w:r w:rsidR="00BF261B" w:rsidRPr="00951AF8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r w:rsidR="00E419EC" w:rsidRPr="00951AF8">
        <w:rPr>
          <w:rStyle w:val="a5"/>
          <w:b w:val="0"/>
          <w:sz w:val="24"/>
          <w:szCs w:val="24"/>
          <w:shd w:val="clear" w:color="auto" w:fill="FFFFFF"/>
        </w:rPr>
        <w:t>8</w:t>
      </w:r>
      <w:r w:rsidR="001A2FE4" w:rsidRPr="00951AF8">
        <w:rPr>
          <w:sz w:val="24"/>
          <w:szCs w:val="24"/>
          <w:shd w:val="clear" w:color="auto" w:fill="FFFFFF"/>
        </w:rPr>
        <w:t xml:space="preserve">(495) 730 05 </w:t>
      </w:r>
      <w:r w:rsidR="004A71F4" w:rsidRPr="00951AF8">
        <w:rPr>
          <w:sz w:val="24"/>
          <w:szCs w:val="24"/>
          <w:shd w:val="clear" w:color="auto" w:fill="FFFFFF"/>
        </w:rPr>
        <w:t>46</w:t>
      </w:r>
      <w:r w:rsidR="001A2FE4" w:rsidRPr="00951AF8">
        <w:rPr>
          <w:sz w:val="24"/>
          <w:szCs w:val="24"/>
          <w:shd w:val="clear" w:color="auto" w:fill="FFFFFF"/>
        </w:rPr>
        <w:t>)</w:t>
      </w:r>
      <w:r w:rsidR="004A71F4" w:rsidRPr="00951AF8">
        <w:rPr>
          <w:sz w:val="24"/>
          <w:szCs w:val="24"/>
          <w:shd w:val="clear" w:color="auto" w:fill="FFFFFF"/>
        </w:rPr>
        <w:t>,</w:t>
      </w:r>
      <w:r w:rsidR="001A2FE4" w:rsidRPr="00951AF8">
        <w:rPr>
          <w:sz w:val="24"/>
          <w:szCs w:val="24"/>
          <w:shd w:val="clear" w:color="auto" w:fill="FFFFFF"/>
        </w:rPr>
        <w:t xml:space="preserve"> г</w:t>
      </w:r>
      <w:r w:rsidR="00B67849" w:rsidRPr="00951AF8">
        <w:rPr>
          <w:sz w:val="24"/>
          <w:szCs w:val="24"/>
        </w:rPr>
        <w:t xml:space="preserve">де </w:t>
      </w:r>
      <w:r w:rsidR="00295D75" w:rsidRPr="00951AF8">
        <w:rPr>
          <w:sz w:val="24"/>
          <w:szCs w:val="24"/>
        </w:rPr>
        <w:t>акционеру</w:t>
      </w:r>
      <w:r w:rsidR="00577D66" w:rsidRPr="00951AF8">
        <w:rPr>
          <w:sz w:val="24"/>
          <w:szCs w:val="24"/>
        </w:rPr>
        <w:t xml:space="preserve"> </w:t>
      </w:r>
      <w:r w:rsidR="001A2FE4" w:rsidRPr="00951AF8">
        <w:rPr>
          <w:sz w:val="24"/>
          <w:szCs w:val="24"/>
        </w:rPr>
        <w:t xml:space="preserve">будет </w:t>
      </w:r>
      <w:r w:rsidR="00577D66" w:rsidRPr="00951AF8">
        <w:rPr>
          <w:sz w:val="24"/>
          <w:szCs w:val="24"/>
        </w:rPr>
        <w:t>предоставлена вся информация</w:t>
      </w:r>
      <w:r w:rsidRPr="00951AF8">
        <w:rPr>
          <w:sz w:val="24"/>
          <w:szCs w:val="24"/>
        </w:rPr>
        <w:t xml:space="preserve"> по процедуре оформления документов.</w:t>
      </w:r>
    </w:p>
    <w:p w:rsidR="00652AB5" w:rsidRDefault="00652AB5" w:rsidP="00652AB5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B843D0" w:rsidRPr="00426D03" w:rsidRDefault="00B843D0" w:rsidP="00652AB5">
      <w:pPr>
        <w:ind w:firstLine="567"/>
        <w:jc w:val="both"/>
        <w:rPr>
          <w:sz w:val="22"/>
          <w:szCs w:val="22"/>
        </w:rPr>
      </w:pPr>
    </w:p>
    <w:p w:rsidR="00B843D0" w:rsidRPr="00426D03" w:rsidRDefault="00B843D0" w:rsidP="00B843D0">
      <w:pPr>
        <w:ind w:firstLine="567"/>
        <w:jc w:val="both"/>
        <w:rPr>
          <w:sz w:val="22"/>
          <w:szCs w:val="22"/>
        </w:rPr>
      </w:pPr>
    </w:p>
    <w:p w:rsidR="00652AB5" w:rsidRPr="00426D03" w:rsidRDefault="00652AB5">
      <w:pPr>
        <w:rPr>
          <w:sz w:val="22"/>
          <w:szCs w:val="22"/>
        </w:rPr>
      </w:pPr>
    </w:p>
    <w:sectPr w:rsidR="00652AB5" w:rsidRPr="00426D03" w:rsidSect="00F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5"/>
    <w:rsid w:val="00025062"/>
    <w:rsid w:val="00063484"/>
    <w:rsid w:val="00063CCF"/>
    <w:rsid w:val="00085D3A"/>
    <w:rsid w:val="00092208"/>
    <w:rsid w:val="00093472"/>
    <w:rsid w:val="000D1B99"/>
    <w:rsid w:val="000D29D3"/>
    <w:rsid w:val="000E7F3C"/>
    <w:rsid w:val="000F6A2C"/>
    <w:rsid w:val="001149C0"/>
    <w:rsid w:val="001214D1"/>
    <w:rsid w:val="00122870"/>
    <w:rsid w:val="00141AF0"/>
    <w:rsid w:val="0015486B"/>
    <w:rsid w:val="00161859"/>
    <w:rsid w:val="00167796"/>
    <w:rsid w:val="00171146"/>
    <w:rsid w:val="001756D0"/>
    <w:rsid w:val="00181619"/>
    <w:rsid w:val="0019079C"/>
    <w:rsid w:val="001A2FE4"/>
    <w:rsid w:val="001A3F38"/>
    <w:rsid w:val="001D0EB1"/>
    <w:rsid w:val="00201B8A"/>
    <w:rsid w:val="00223678"/>
    <w:rsid w:val="002322B8"/>
    <w:rsid w:val="0023423A"/>
    <w:rsid w:val="0023663A"/>
    <w:rsid w:val="00261FA3"/>
    <w:rsid w:val="00295C07"/>
    <w:rsid w:val="00295D75"/>
    <w:rsid w:val="002A011E"/>
    <w:rsid w:val="002A3931"/>
    <w:rsid w:val="002A3C05"/>
    <w:rsid w:val="002C56D8"/>
    <w:rsid w:val="002C6275"/>
    <w:rsid w:val="00301BD1"/>
    <w:rsid w:val="00330DC9"/>
    <w:rsid w:val="00332134"/>
    <w:rsid w:val="003417F4"/>
    <w:rsid w:val="00367B86"/>
    <w:rsid w:val="003760AA"/>
    <w:rsid w:val="00396ADE"/>
    <w:rsid w:val="00397CE7"/>
    <w:rsid w:val="003A4EA3"/>
    <w:rsid w:val="003C16EA"/>
    <w:rsid w:val="003E0216"/>
    <w:rsid w:val="0040316C"/>
    <w:rsid w:val="00420E6F"/>
    <w:rsid w:val="00426D03"/>
    <w:rsid w:val="004316A7"/>
    <w:rsid w:val="004337D2"/>
    <w:rsid w:val="00437805"/>
    <w:rsid w:val="00442BB9"/>
    <w:rsid w:val="00464FCF"/>
    <w:rsid w:val="00473D1E"/>
    <w:rsid w:val="00475D34"/>
    <w:rsid w:val="00496A69"/>
    <w:rsid w:val="004A71F4"/>
    <w:rsid w:val="004B6A91"/>
    <w:rsid w:val="004C02C9"/>
    <w:rsid w:val="004C5B1F"/>
    <w:rsid w:val="004C763D"/>
    <w:rsid w:val="004D455C"/>
    <w:rsid w:val="00516482"/>
    <w:rsid w:val="00542319"/>
    <w:rsid w:val="00566A7D"/>
    <w:rsid w:val="005703A2"/>
    <w:rsid w:val="00577D66"/>
    <w:rsid w:val="00583829"/>
    <w:rsid w:val="005B53A5"/>
    <w:rsid w:val="005C17E6"/>
    <w:rsid w:val="005D2452"/>
    <w:rsid w:val="005F7B32"/>
    <w:rsid w:val="00604317"/>
    <w:rsid w:val="00621EC0"/>
    <w:rsid w:val="00622303"/>
    <w:rsid w:val="00645B89"/>
    <w:rsid w:val="00652AB5"/>
    <w:rsid w:val="006653E7"/>
    <w:rsid w:val="00682E8E"/>
    <w:rsid w:val="006A7FDD"/>
    <w:rsid w:val="006D156E"/>
    <w:rsid w:val="006E1709"/>
    <w:rsid w:val="006E414C"/>
    <w:rsid w:val="006E46CF"/>
    <w:rsid w:val="007231E4"/>
    <w:rsid w:val="007269D5"/>
    <w:rsid w:val="00733926"/>
    <w:rsid w:val="00756ACD"/>
    <w:rsid w:val="0077184D"/>
    <w:rsid w:val="00772C3B"/>
    <w:rsid w:val="0079343A"/>
    <w:rsid w:val="007A4166"/>
    <w:rsid w:val="007D19D0"/>
    <w:rsid w:val="007D684E"/>
    <w:rsid w:val="007E0FE2"/>
    <w:rsid w:val="00805CB5"/>
    <w:rsid w:val="0085544B"/>
    <w:rsid w:val="00891B7C"/>
    <w:rsid w:val="008E4254"/>
    <w:rsid w:val="008E48C6"/>
    <w:rsid w:val="00902919"/>
    <w:rsid w:val="00903B15"/>
    <w:rsid w:val="00914372"/>
    <w:rsid w:val="00922BF6"/>
    <w:rsid w:val="009456E8"/>
    <w:rsid w:val="00951AF8"/>
    <w:rsid w:val="00953396"/>
    <w:rsid w:val="009560D5"/>
    <w:rsid w:val="0098402C"/>
    <w:rsid w:val="009A52E5"/>
    <w:rsid w:val="009A55F5"/>
    <w:rsid w:val="009C7987"/>
    <w:rsid w:val="009E3D78"/>
    <w:rsid w:val="009E5A7E"/>
    <w:rsid w:val="00A238F6"/>
    <w:rsid w:val="00A312E7"/>
    <w:rsid w:val="00A6043B"/>
    <w:rsid w:val="00A75F59"/>
    <w:rsid w:val="00AE3D4E"/>
    <w:rsid w:val="00AF00F1"/>
    <w:rsid w:val="00B01A37"/>
    <w:rsid w:val="00B06EE7"/>
    <w:rsid w:val="00B11477"/>
    <w:rsid w:val="00B426A9"/>
    <w:rsid w:val="00B43771"/>
    <w:rsid w:val="00B6615B"/>
    <w:rsid w:val="00B67849"/>
    <w:rsid w:val="00B73898"/>
    <w:rsid w:val="00B843D0"/>
    <w:rsid w:val="00B92579"/>
    <w:rsid w:val="00BA380C"/>
    <w:rsid w:val="00BB3EE2"/>
    <w:rsid w:val="00BC6221"/>
    <w:rsid w:val="00BE54B9"/>
    <w:rsid w:val="00BF261B"/>
    <w:rsid w:val="00BF2A1E"/>
    <w:rsid w:val="00BF78DC"/>
    <w:rsid w:val="00C10608"/>
    <w:rsid w:val="00C5249D"/>
    <w:rsid w:val="00C6342B"/>
    <w:rsid w:val="00C7589A"/>
    <w:rsid w:val="00C97F30"/>
    <w:rsid w:val="00CD03D4"/>
    <w:rsid w:val="00CD3147"/>
    <w:rsid w:val="00D03686"/>
    <w:rsid w:val="00D140FD"/>
    <w:rsid w:val="00D247BF"/>
    <w:rsid w:val="00D42DB7"/>
    <w:rsid w:val="00D437E7"/>
    <w:rsid w:val="00D6388F"/>
    <w:rsid w:val="00D91D1C"/>
    <w:rsid w:val="00DA120B"/>
    <w:rsid w:val="00DB498D"/>
    <w:rsid w:val="00DC1A57"/>
    <w:rsid w:val="00DD2FA0"/>
    <w:rsid w:val="00DE5C99"/>
    <w:rsid w:val="00E01487"/>
    <w:rsid w:val="00E20C8D"/>
    <w:rsid w:val="00E409B2"/>
    <w:rsid w:val="00E409D3"/>
    <w:rsid w:val="00E419EC"/>
    <w:rsid w:val="00E41E2E"/>
    <w:rsid w:val="00E60662"/>
    <w:rsid w:val="00E64C38"/>
    <w:rsid w:val="00E74491"/>
    <w:rsid w:val="00E824DE"/>
    <w:rsid w:val="00EA7A93"/>
    <w:rsid w:val="00EB5611"/>
    <w:rsid w:val="00EC385F"/>
    <w:rsid w:val="00EC4004"/>
    <w:rsid w:val="00EC5521"/>
    <w:rsid w:val="00EE101B"/>
    <w:rsid w:val="00EF57FC"/>
    <w:rsid w:val="00F10E10"/>
    <w:rsid w:val="00F132B7"/>
    <w:rsid w:val="00F13848"/>
    <w:rsid w:val="00F23D00"/>
    <w:rsid w:val="00F24EC8"/>
    <w:rsid w:val="00F351D5"/>
    <w:rsid w:val="00F6043F"/>
    <w:rsid w:val="00F73B1E"/>
    <w:rsid w:val="00FA0FE8"/>
    <w:rsid w:val="00FB216C"/>
    <w:rsid w:val="00FC5767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3ECDB-77F3-45E6-A593-9259129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67849"/>
    <w:pPr>
      <w:widowControl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78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A71F4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B06E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6E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64371B54E0F52FB307F7D2F6CEE64A21342BBBD7F267A9EC9ECF4EE474FF1638902F519F6A63B2A2691C2CB1AEF25A462BB73333N0m7G" TargetMode="External"/><Relationship Id="rId5" Type="http://schemas.openxmlformats.org/officeDocument/2006/relationships/hyperlink" Target="consultantplus://offline/ref=E564371B54E0F52FB307F7D2F6CEE64A213F27BAD2F267A9EC9ECF4EE474FF1638902F549C6F68E6F4261D70F4FAE15B442BB5302F071CDENCm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3680-DFA6-4CA1-BE9C-1876DBBF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Иванова Людмила</cp:lastModifiedBy>
  <cp:revision>17</cp:revision>
  <dcterms:created xsi:type="dcterms:W3CDTF">2022-05-23T09:02:00Z</dcterms:created>
  <dcterms:modified xsi:type="dcterms:W3CDTF">2022-07-05T08:05:00Z</dcterms:modified>
</cp:coreProperties>
</file>